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5F25" w14:textId="61036C08" w:rsidR="009772A6" w:rsidRPr="00477BAF" w:rsidRDefault="00A75F7D" w:rsidP="0097054F">
      <w:pPr>
        <w:ind w:left="-720" w:right="-720"/>
        <w:jc w:val="both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___________ (Location Name) FBBC and Fit Body Boot Camp Attempt to Break </w:t>
      </w:r>
      <w:r w:rsidRPr="00A75F7D">
        <w:rPr>
          <w:rFonts w:ascii="Arial Black" w:hAnsi="Arial Black"/>
          <w:b/>
          <w:bCs/>
          <w:i/>
          <w:sz w:val="26"/>
          <w:szCs w:val="26"/>
        </w:rPr>
        <w:t xml:space="preserve">Toys for Tots </w:t>
      </w:r>
      <w:r>
        <w:rPr>
          <w:rFonts w:ascii="Arial Black" w:hAnsi="Arial Black"/>
          <w:b/>
          <w:bCs/>
          <w:sz w:val="26"/>
          <w:szCs w:val="26"/>
        </w:rPr>
        <w:t>Donation Record</w:t>
      </w:r>
    </w:p>
    <w:p w14:paraId="5B5F6E16" w14:textId="77777777" w:rsidR="00D912A4" w:rsidRPr="00E71AB3" w:rsidRDefault="00D912A4" w:rsidP="0097054F">
      <w:pPr>
        <w:ind w:left="-720" w:right="-720"/>
        <w:jc w:val="both"/>
        <w:rPr>
          <w:rFonts w:cs="Arial"/>
        </w:rPr>
      </w:pPr>
    </w:p>
    <w:p w14:paraId="727B4E9C" w14:textId="77777777" w:rsidR="00477BAF" w:rsidRPr="00AF23B6" w:rsidRDefault="00477BAF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>Hi ____________,</w:t>
      </w:r>
    </w:p>
    <w:p w14:paraId="7F839C92" w14:textId="77777777" w:rsidR="00477BAF" w:rsidRPr="00AF23B6" w:rsidRDefault="00477BAF" w:rsidP="00477BAF">
      <w:pPr>
        <w:ind w:left="-720"/>
        <w:rPr>
          <w:sz w:val="21"/>
          <w:szCs w:val="21"/>
        </w:rPr>
      </w:pPr>
    </w:p>
    <w:p w14:paraId="0F3C14A7" w14:textId="5C078620" w:rsidR="00477BAF" w:rsidRDefault="007E79DD" w:rsidP="007E79DD">
      <w:pPr>
        <w:ind w:left="-720"/>
        <w:rPr>
          <w:sz w:val="21"/>
          <w:szCs w:val="21"/>
        </w:rPr>
      </w:pPr>
      <w:r>
        <w:rPr>
          <w:sz w:val="21"/>
          <w:szCs w:val="21"/>
        </w:rPr>
        <w:t>My name is _____________, owner of _________________ Fit Body Boot Camp, and I am contacting you about featuring our newest and biggest charity mission with your ________________</w:t>
      </w:r>
      <w:r w:rsidR="00A75F7D">
        <w:rPr>
          <w:sz w:val="21"/>
          <w:szCs w:val="21"/>
        </w:rPr>
        <w:t xml:space="preserve"> (Viewers, Readers, Listeners, Customers, E</w:t>
      </w:r>
      <w:r>
        <w:rPr>
          <w:sz w:val="21"/>
          <w:szCs w:val="21"/>
        </w:rPr>
        <w:t>tc.)!</w:t>
      </w:r>
    </w:p>
    <w:p w14:paraId="5E4966C1" w14:textId="77777777" w:rsidR="007E79DD" w:rsidRDefault="007E79DD" w:rsidP="007E79DD">
      <w:pPr>
        <w:ind w:left="-720"/>
        <w:rPr>
          <w:sz w:val="21"/>
          <w:szCs w:val="21"/>
        </w:rPr>
      </w:pPr>
    </w:p>
    <w:p w14:paraId="40F7E2CA" w14:textId="2F7E0E6A" w:rsidR="007E79DD" w:rsidRDefault="007E79DD" w:rsidP="007E79DD">
      <w:pPr>
        <w:ind w:left="-720"/>
        <w:rPr>
          <w:sz w:val="21"/>
          <w:szCs w:val="21"/>
        </w:rPr>
      </w:pPr>
      <w:r>
        <w:rPr>
          <w:sz w:val="21"/>
          <w:szCs w:val="21"/>
        </w:rPr>
        <w:t>Basically, it’s called the “Toys for Tots Million Dollar Mission.” Fit Body Boot Camp, itself a reputable worldwide fitness franchise, is attempting to raise $1,000,000 for Toys for Tots by the end of N</w:t>
      </w:r>
      <w:r w:rsidR="002226A0">
        <w:rPr>
          <w:sz w:val="21"/>
          <w:szCs w:val="21"/>
        </w:rPr>
        <w:t>ovember. We wanted to step up and be</w:t>
      </w:r>
      <w:r>
        <w:rPr>
          <w:sz w:val="21"/>
          <w:szCs w:val="21"/>
        </w:rPr>
        <w:t xml:space="preserve"> one</w:t>
      </w:r>
      <w:r w:rsidR="002776A2">
        <w:rPr>
          <w:sz w:val="21"/>
          <w:szCs w:val="21"/>
        </w:rPr>
        <w:t xml:space="preserve"> of the biggest donors to this M</w:t>
      </w:r>
      <w:r>
        <w:rPr>
          <w:sz w:val="21"/>
          <w:szCs w:val="21"/>
        </w:rPr>
        <w:t>ission in the country, but we can’t do that alone. We need to get the word out</w:t>
      </w:r>
      <w:r w:rsidR="00A75F7D">
        <w:rPr>
          <w:sz w:val="21"/>
          <w:szCs w:val="21"/>
        </w:rPr>
        <w:t xml:space="preserve"> here in _____________ (City N</w:t>
      </w:r>
      <w:r w:rsidR="002226A0">
        <w:rPr>
          <w:sz w:val="21"/>
          <w:szCs w:val="21"/>
        </w:rPr>
        <w:t>ame)</w:t>
      </w:r>
      <w:r>
        <w:rPr>
          <w:sz w:val="21"/>
          <w:szCs w:val="21"/>
        </w:rPr>
        <w:t>!</w:t>
      </w:r>
    </w:p>
    <w:p w14:paraId="51372978" w14:textId="77777777" w:rsidR="007E79DD" w:rsidRDefault="007E79DD" w:rsidP="007E79DD">
      <w:pPr>
        <w:ind w:left="-720"/>
        <w:rPr>
          <w:sz w:val="21"/>
          <w:szCs w:val="21"/>
        </w:rPr>
      </w:pPr>
    </w:p>
    <w:p w14:paraId="1E6EBB65" w14:textId="251742C3" w:rsidR="007E79DD" w:rsidRDefault="007E79DD" w:rsidP="007E79DD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Here is the webpage where </w:t>
      </w:r>
      <w:r w:rsidR="008D30FB">
        <w:rPr>
          <w:sz w:val="21"/>
          <w:szCs w:val="21"/>
        </w:rPr>
        <w:t xml:space="preserve">anyone in the </w:t>
      </w:r>
      <w:r>
        <w:rPr>
          <w:sz w:val="21"/>
          <w:szCs w:val="21"/>
        </w:rPr>
        <w:t>community can g</w:t>
      </w:r>
      <w:r w:rsidR="002226A0">
        <w:rPr>
          <w:sz w:val="21"/>
          <w:szCs w:val="21"/>
        </w:rPr>
        <w:t>ive directly to this mission</w:t>
      </w:r>
      <w:r>
        <w:rPr>
          <w:sz w:val="21"/>
          <w:szCs w:val="21"/>
        </w:rPr>
        <w:t>: fbbcgives.com</w:t>
      </w:r>
      <w:r w:rsidR="00A75F7D">
        <w:rPr>
          <w:sz w:val="21"/>
          <w:szCs w:val="21"/>
        </w:rPr>
        <w:t>/donate</w:t>
      </w:r>
    </w:p>
    <w:p w14:paraId="218565EA" w14:textId="77777777" w:rsidR="002226A0" w:rsidRDefault="002226A0" w:rsidP="007E79DD">
      <w:pPr>
        <w:ind w:left="-720"/>
        <w:rPr>
          <w:sz w:val="21"/>
          <w:szCs w:val="21"/>
        </w:rPr>
      </w:pPr>
    </w:p>
    <w:p w14:paraId="15A397CE" w14:textId="2FC108A1" w:rsidR="002226A0" w:rsidRDefault="002226A0" w:rsidP="007E79DD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We are currently offering a special promotion called “Blast Fat, Give Back.” </w:t>
      </w:r>
      <w:r w:rsidR="00A62B45">
        <w:rPr>
          <w:sz w:val="21"/>
          <w:szCs w:val="21"/>
        </w:rPr>
        <w:t>Anyone who</w:t>
      </w:r>
      <w:r>
        <w:rPr>
          <w:sz w:val="21"/>
          <w:szCs w:val="21"/>
        </w:rPr>
        <w:t xml:space="preserve"> sign</w:t>
      </w:r>
      <w:r w:rsidR="00A62B45">
        <w:rPr>
          <w:sz w:val="21"/>
          <w:szCs w:val="21"/>
        </w:rPr>
        <w:t>s up</w:t>
      </w:r>
      <w:r>
        <w:rPr>
          <w:sz w:val="21"/>
          <w:szCs w:val="21"/>
        </w:rPr>
        <w:t xml:space="preserve"> get</w:t>
      </w:r>
      <w:r w:rsidR="00A62B45">
        <w:rPr>
          <w:sz w:val="21"/>
          <w:szCs w:val="21"/>
        </w:rPr>
        <w:t>s</w:t>
      </w:r>
      <w:r>
        <w:rPr>
          <w:sz w:val="21"/>
          <w:szCs w:val="21"/>
        </w:rPr>
        <w:t xml:space="preserve"> 21 days of </w:t>
      </w:r>
      <w:r w:rsidR="008D30FB">
        <w:rPr>
          <w:sz w:val="21"/>
          <w:szCs w:val="21"/>
        </w:rPr>
        <w:t>boot camp for $77, along with a nutrition plan and more. 100% of the money earned from this promotion will go to our “Million Dollar Mission”!</w:t>
      </w:r>
    </w:p>
    <w:p w14:paraId="7A76845E" w14:textId="77777777" w:rsidR="008D30FB" w:rsidRDefault="008D30FB" w:rsidP="007E79DD">
      <w:pPr>
        <w:ind w:left="-720"/>
        <w:rPr>
          <w:sz w:val="21"/>
          <w:szCs w:val="21"/>
        </w:rPr>
      </w:pPr>
    </w:p>
    <w:p w14:paraId="1B74D358" w14:textId="340C2B99" w:rsidR="008D30FB" w:rsidRDefault="008D30FB" w:rsidP="007E79DD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Fit Body Boot Camp CEO </w:t>
      </w:r>
      <w:proofErr w:type="spellStart"/>
      <w:r>
        <w:rPr>
          <w:sz w:val="21"/>
          <w:szCs w:val="21"/>
        </w:rPr>
        <w:t>Bedros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Keuilian</w:t>
      </w:r>
      <w:proofErr w:type="spellEnd"/>
      <w:r>
        <w:rPr>
          <w:sz w:val="21"/>
          <w:szCs w:val="21"/>
        </w:rPr>
        <w:t xml:space="preserve">, the fitness industry’s leading business consultant and philanthropist, </w:t>
      </w:r>
      <w:r w:rsidR="002776A2">
        <w:rPr>
          <w:sz w:val="21"/>
          <w:szCs w:val="21"/>
        </w:rPr>
        <w:t>is ready to do whatever it takes to get this Mission past the million dollar mark.</w:t>
      </w:r>
    </w:p>
    <w:p w14:paraId="2CC0690C" w14:textId="77777777" w:rsidR="008D30FB" w:rsidRDefault="008D30FB" w:rsidP="007E79DD">
      <w:pPr>
        <w:ind w:left="-720"/>
        <w:rPr>
          <w:sz w:val="21"/>
          <w:szCs w:val="21"/>
        </w:rPr>
      </w:pPr>
    </w:p>
    <w:p w14:paraId="208BB8C4" w14:textId="6FAE9547" w:rsidR="008D30FB" w:rsidRDefault="008D30FB" w:rsidP="007E79DD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“We need to be LOUD with our donations to have the greatest impact,” says </w:t>
      </w:r>
      <w:proofErr w:type="spellStart"/>
      <w:r>
        <w:rPr>
          <w:sz w:val="21"/>
          <w:szCs w:val="21"/>
        </w:rPr>
        <w:t>Keuilian</w:t>
      </w:r>
      <w:proofErr w:type="spellEnd"/>
      <w:r>
        <w:rPr>
          <w:sz w:val="21"/>
          <w:szCs w:val="21"/>
        </w:rPr>
        <w:t>. “As a man who came from humble beginnings, I know what it’s like to receive a toy or a present out of the blue. That experience motivates me to give that same warm feeling—the feeling of being loved—to underprivileged children across this great country.”</w:t>
      </w:r>
    </w:p>
    <w:p w14:paraId="57FD7AD9" w14:textId="77777777" w:rsidR="00477BAF" w:rsidRPr="00AF23B6" w:rsidRDefault="00477BAF" w:rsidP="00477BAF">
      <w:pPr>
        <w:rPr>
          <w:sz w:val="21"/>
          <w:szCs w:val="21"/>
        </w:rPr>
      </w:pPr>
    </w:p>
    <w:p w14:paraId="325EBF0F" w14:textId="77777777" w:rsidR="00477BAF" w:rsidRPr="00AF23B6" w:rsidRDefault="00477BAF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>A few key stats—Fit Body Boot Camp:</w:t>
      </w:r>
    </w:p>
    <w:p w14:paraId="77D46F53" w14:textId="77777777" w:rsidR="00477BAF" w:rsidRPr="00AF23B6" w:rsidRDefault="00477BAF" w:rsidP="00477BAF">
      <w:pPr>
        <w:ind w:left="-720"/>
        <w:rPr>
          <w:sz w:val="21"/>
          <w:szCs w:val="21"/>
        </w:rPr>
      </w:pPr>
    </w:p>
    <w:p w14:paraId="2BBFAAEE" w14:textId="17D32A3D" w:rsidR="00477BAF" w:rsidRPr="00AF23B6" w:rsidRDefault="00477BAF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 xml:space="preserve">- </w:t>
      </w:r>
      <w:proofErr w:type="gramStart"/>
      <w:r w:rsidRPr="00AF23B6">
        <w:rPr>
          <w:sz w:val="21"/>
          <w:szCs w:val="21"/>
        </w:rPr>
        <w:t>is</w:t>
      </w:r>
      <w:proofErr w:type="gramEnd"/>
      <w:r w:rsidRPr="00AF23B6">
        <w:rPr>
          <w:sz w:val="21"/>
          <w:szCs w:val="21"/>
        </w:rPr>
        <w:t xml:space="preserve"> the world’s fastest growing fitness chain, and was </w:t>
      </w:r>
      <w:r w:rsidR="00FF6209">
        <w:rPr>
          <w:sz w:val="21"/>
          <w:szCs w:val="21"/>
        </w:rPr>
        <w:t>twice</w:t>
      </w:r>
      <w:r w:rsidRPr="00AF23B6">
        <w:rPr>
          <w:sz w:val="21"/>
          <w:szCs w:val="21"/>
        </w:rPr>
        <w:t xml:space="preserve"> named to Inc. 5000’s lis</w:t>
      </w:r>
      <w:r w:rsidR="00FF6209">
        <w:rPr>
          <w:sz w:val="21"/>
          <w:szCs w:val="21"/>
        </w:rPr>
        <w:t>t of fastest growing businesses</w:t>
      </w:r>
    </w:p>
    <w:p w14:paraId="730D35F6" w14:textId="77777777" w:rsidR="00477BAF" w:rsidRPr="00AF23B6" w:rsidRDefault="00477BAF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 xml:space="preserve">- </w:t>
      </w:r>
      <w:proofErr w:type="gramStart"/>
      <w:r w:rsidRPr="00AF23B6">
        <w:rPr>
          <w:sz w:val="21"/>
          <w:szCs w:val="21"/>
        </w:rPr>
        <w:t>has</w:t>
      </w:r>
      <w:proofErr w:type="gramEnd"/>
      <w:r w:rsidRPr="00AF23B6">
        <w:rPr>
          <w:sz w:val="21"/>
          <w:szCs w:val="21"/>
        </w:rPr>
        <w:t xml:space="preserve"> 500 locations across three different continents</w:t>
      </w:r>
    </w:p>
    <w:p w14:paraId="5CDC25D6" w14:textId="248F5F91" w:rsidR="00477BAF" w:rsidRPr="00AF23B6" w:rsidRDefault="00477BAF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 xml:space="preserve">- </w:t>
      </w:r>
      <w:proofErr w:type="gramStart"/>
      <w:r w:rsidRPr="00AF23B6">
        <w:rPr>
          <w:sz w:val="21"/>
          <w:szCs w:val="21"/>
        </w:rPr>
        <w:t>promotes</w:t>
      </w:r>
      <w:proofErr w:type="gramEnd"/>
      <w:r w:rsidRPr="00AF23B6">
        <w:rPr>
          <w:sz w:val="21"/>
          <w:szCs w:val="21"/>
        </w:rPr>
        <w:t xml:space="preserve"> a healthy lifestyle and quality fitness through 30-minute boot camp sessions. These sessions produce </w:t>
      </w:r>
      <w:proofErr w:type="spellStart"/>
      <w:r w:rsidRPr="00AF23B6">
        <w:rPr>
          <w:i/>
          <w:sz w:val="21"/>
          <w:szCs w:val="21"/>
        </w:rPr>
        <w:t>Afterburn</w:t>
      </w:r>
      <w:proofErr w:type="spellEnd"/>
      <w:r w:rsidRPr="00AF23B6">
        <w:rPr>
          <w:sz w:val="21"/>
          <w:szCs w:val="21"/>
        </w:rPr>
        <w:t>—your body continues to burn calories</w:t>
      </w:r>
      <w:r w:rsidR="00FF6209">
        <w:rPr>
          <w:sz w:val="21"/>
          <w:szCs w:val="21"/>
        </w:rPr>
        <w:t xml:space="preserve"> even after you leave boot camp</w:t>
      </w:r>
    </w:p>
    <w:p w14:paraId="04A46C2C" w14:textId="51694D6F" w:rsidR="00477BAF" w:rsidRPr="00AF23B6" w:rsidRDefault="00477BAF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 xml:space="preserve">- </w:t>
      </w:r>
      <w:proofErr w:type="gramStart"/>
      <w:r w:rsidRPr="00AF23B6">
        <w:rPr>
          <w:sz w:val="21"/>
          <w:szCs w:val="21"/>
        </w:rPr>
        <w:t>is</w:t>
      </w:r>
      <w:proofErr w:type="gramEnd"/>
      <w:r w:rsidRPr="00AF23B6">
        <w:rPr>
          <w:sz w:val="21"/>
          <w:szCs w:val="21"/>
        </w:rPr>
        <w:t xml:space="preserve"> on a mission to help </w:t>
      </w:r>
      <w:r w:rsidR="00FF6209">
        <w:rPr>
          <w:sz w:val="21"/>
          <w:szCs w:val="21"/>
        </w:rPr>
        <w:t>100,000,000</w:t>
      </w:r>
      <w:r w:rsidRPr="00AF23B6">
        <w:rPr>
          <w:sz w:val="21"/>
          <w:szCs w:val="21"/>
        </w:rPr>
        <w:t xml:space="preserve"> of the population engage in a healthy and</w:t>
      </w:r>
      <w:r w:rsidR="00FF6209">
        <w:rPr>
          <w:sz w:val="21"/>
          <w:szCs w:val="21"/>
        </w:rPr>
        <w:t xml:space="preserve"> fit lifestyle by the year 2025</w:t>
      </w:r>
    </w:p>
    <w:p w14:paraId="32D676E7" w14:textId="77777777" w:rsidR="00477BAF" w:rsidRPr="00AF23B6" w:rsidRDefault="00477BAF" w:rsidP="00477BAF">
      <w:pPr>
        <w:ind w:left="-720"/>
        <w:rPr>
          <w:sz w:val="21"/>
          <w:szCs w:val="21"/>
        </w:rPr>
      </w:pPr>
    </w:p>
    <w:p w14:paraId="689C481E" w14:textId="3C1A4B23" w:rsidR="00477BAF" w:rsidRPr="00AF23B6" w:rsidRDefault="002776A2" w:rsidP="00477BAF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Find out more about __________ </w:t>
      </w:r>
      <w:r w:rsidR="00477BAF" w:rsidRPr="00AF23B6">
        <w:rPr>
          <w:sz w:val="21"/>
          <w:szCs w:val="21"/>
        </w:rPr>
        <w:t>FBBC here:</w:t>
      </w:r>
    </w:p>
    <w:p w14:paraId="4E879CAF" w14:textId="77777777" w:rsidR="00477BAF" w:rsidRPr="00AF23B6" w:rsidRDefault="00477BAF" w:rsidP="00477BAF">
      <w:pPr>
        <w:ind w:left="-720"/>
        <w:rPr>
          <w:sz w:val="21"/>
          <w:szCs w:val="21"/>
        </w:rPr>
      </w:pPr>
    </w:p>
    <w:p w14:paraId="4392D418" w14:textId="5036EF2E" w:rsidR="00477BAF" w:rsidRPr="00AF23B6" w:rsidRDefault="002776A2" w:rsidP="00477BAF">
      <w:pPr>
        <w:ind w:left="-720"/>
        <w:rPr>
          <w:sz w:val="21"/>
          <w:szCs w:val="21"/>
        </w:rPr>
      </w:pPr>
      <w:r>
        <w:rPr>
          <w:sz w:val="21"/>
          <w:szCs w:val="21"/>
        </w:rPr>
        <w:t>_____________ (Phone Number)</w:t>
      </w:r>
    </w:p>
    <w:p w14:paraId="72DF737C" w14:textId="55D179C0" w:rsidR="00477BAF" w:rsidRPr="00AF23B6" w:rsidRDefault="002776A2" w:rsidP="00477BAF">
      <w:pPr>
        <w:ind w:left="-720"/>
        <w:rPr>
          <w:sz w:val="21"/>
          <w:szCs w:val="21"/>
        </w:rPr>
      </w:pPr>
      <w:r>
        <w:rPr>
          <w:sz w:val="21"/>
          <w:szCs w:val="21"/>
        </w:rPr>
        <w:t>_____________ (Website)</w:t>
      </w:r>
    </w:p>
    <w:p w14:paraId="015E42ED" w14:textId="3A699683" w:rsidR="00477BAF" w:rsidRPr="00AF23B6" w:rsidRDefault="002776A2" w:rsidP="00477BAF">
      <w:pPr>
        <w:ind w:left="-720"/>
        <w:rPr>
          <w:sz w:val="21"/>
          <w:szCs w:val="21"/>
        </w:rPr>
      </w:pPr>
      <w:r>
        <w:rPr>
          <w:sz w:val="21"/>
          <w:szCs w:val="21"/>
        </w:rPr>
        <w:t>_____________ (Facebook Page)</w:t>
      </w:r>
      <w:r w:rsidR="00477BAF" w:rsidRPr="00AF23B6">
        <w:rPr>
          <w:sz w:val="21"/>
          <w:szCs w:val="21"/>
        </w:rPr>
        <w:t xml:space="preserve"> </w:t>
      </w:r>
    </w:p>
    <w:p w14:paraId="183A40B6" w14:textId="5C46B056" w:rsidR="00477BAF" w:rsidRDefault="00E02F9F" w:rsidP="00477BAF">
      <w:pPr>
        <w:ind w:left="-720"/>
        <w:rPr>
          <w:sz w:val="21"/>
          <w:szCs w:val="21"/>
        </w:rPr>
      </w:pPr>
      <w:r>
        <w:rPr>
          <w:sz w:val="21"/>
          <w:szCs w:val="21"/>
        </w:rPr>
        <w:t>_____________ (Email Address)</w:t>
      </w:r>
    </w:p>
    <w:p w14:paraId="1EE7C955" w14:textId="77777777" w:rsidR="00E02F9F" w:rsidRDefault="00E02F9F" w:rsidP="00477BAF">
      <w:pPr>
        <w:ind w:left="-720"/>
        <w:rPr>
          <w:sz w:val="21"/>
          <w:szCs w:val="21"/>
        </w:rPr>
      </w:pPr>
    </w:p>
    <w:p w14:paraId="7FC001BE" w14:textId="0ABD8EAD" w:rsidR="002776A2" w:rsidRDefault="002776A2" w:rsidP="00477BAF">
      <w:pPr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Again, here’s the link to share with </w:t>
      </w:r>
      <w:r w:rsidR="00A75F7D">
        <w:rPr>
          <w:sz w:val="21"/>
          <w:szCs w:val="21"/>
        </w:rPr>
        <w:t>your audience: fbbcgives.com/donate</w:t>
      </w:r>
    </w:p>
    <w:p w14:paraId="040FD448" w14:textId="77777777" w:rsidR="002776A2" w:rsidRPr="00AF23B6" w:rsidRDefault="002776A2" w:rsidP="00477BAF">
      <w:pPr>
        <w:ind w:left="-720"/>
        <w:rPr>
          <w:sz w:val="21"/>
          <w:szCs w:val="21"/>
        </w:rPr>
      </w:pPr>
    </w:p>
    <w:p w14:paraId="0DD14BF4" w14:textId="0ACDD6E1" w:rsidR="00477BAF" w:rsidRPr="00AF23B6" w:rsidRDefault="002315E0" w:rsidP="00477BAF">
      <w:pPr>
        <w:ind w:left="-720"/>
        <w:rPr>
          <w:sz w:val="21"/>
          <w:szCs w:val="21"/>
        </w:rPr>
      </w:pPr>
      <w:r w:rsidRPr="00AF23B6">
        <w:rPr>
          <w:sz w:val="21"/>
          <w:szCs w:val="21"/>
        </w:rPr>
        <w:t>For all PR inquiries, please contact our PR D</w:t>
      </w:r>
      <w:bookmarkStart w:id="0" w:name="_GoBack"/>
      <w:bookmarkEnd w:id="0"/>
      <w:r w:rsidRPr="00AF23B6">
        <w:rPr>
          <w:sz w:val="21"/>
          <w:szCs w:val="21"/>
        </w:rPr>
        <w:t>irector, Chelsea Freeman, at chelsea@keuilian.com.</w:t>
      </w:r>
    </w:p>
    <w:p w14:paraId="4D79E40E" w14:textId="1DE4ED96" w:rsidR="009B3921" w:rsidRPr="00BB4847" w:rsidRDefault="009B3921" w:rsidP="00987E84">
      <w:pPr>
        <w:ind w:left="-720"/>
        <w:rPr>
          <w:sz w:val="19"/>
          <w:szCs w:val="19"/>
        </w:rPr>
      </w:pPr>
    </w:p>
    <w:sectPr w:rsidR="009B3921" w:rsidRPr="00BB4847" w:rsidSect="00E71AB3">
      <w:headerReference w:type="default" r:id="rId8"/>
      <w:footerReference w:type="default" r:id="rId9"/>
      <w:pgSz w:w="12240" w:h="15840"/>
      <w:pgMar w:top="2196" w:right="1440" w:bottom="1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CCE4" w14:textId="77777777" w:rsidR="00E02F9F" w:rsidRDefault="00E02F9F" w:rsidP="009772A6">
      <w:r>
        <w:separator/>
      </w:r>
    </w:p>
  </w:endnote>
  <w:endnote w:type="continuationSeparator" w:id="0">
    <w:p w14:paraId="284FEB4A" w14:textId="77777777" w:rsidR="00E02F9F" w:rsidRDefault="00E02F9F" w:rsidP="0097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9525" w14:textId="77777777" w:rsidR="00E02F9F" w:rsidRPr="00B253BF" w:rsidRDefault="00E02F9F" w:rsidP="00B253BF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3C486611" wp14:editId="3A11B731">
              <wp:simplePos x="0" y="0"/>
              <wp:positionH relativeFrom="margin">
                <wp:posOffset>-974725</wp:posOffset>
              </wp:positionH>
              <wp:positionV relativeFrom="page">
                <wp:posOffset>9375140</wp:posOffset>
              </wp:positionV>
              <wp:extent cx="7884160" cy="685800"/>
              <wp:effectExtent l="0" t="0" r="0" b="0"/>
              <wp:wrapSquare wrapText="bothSides"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160" cy="685800"/>
                      </a:xfrm>
                      <a:prstGeom prst="rect">
                        <a:avLst/>
                      </a:prstGeom>
                      <a:solidFill>
                        <a:srgbClr val="0A73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C8F10B" w14:textId="69E09D1D" w:rsidR="00E02F9F" w:rsidRDefault="00E02F9F" w:rsidP="006056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360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8F84F9A" wp14:editId="6F47D7FB">
                                <wp:extent cx="1947794" cy="213468"/>
                                <wp:effectExtent l="0" t="0" r="825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FBBC-Logo-Straight-White-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8745" cy="2409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486611" id="Rectangle_x0020_14" o:spid="_x0000_s1028" style="position:absolute;margin-left:-76.75pt;margin-top:738.2pt;width:620.8pt;height:54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" o:allowoverlap="f" fillcolor="#0a73ce" stroked="f" strokeweight="1pt">
              <v:textbox>
                <w:txbxContent>
                  <w:p w14:paraId="0EC8F10B" w14:textId="69E09D1D" w:rsidR="00B253BF" w:rsidRDefault="00B253BF" w:rsidP="006056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360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noProof/>
                        <w:color w:val="FFFFFF" w:themeColor="background1"/>
                      </w:rPr>
                      <w:drawing>
                        <wp:inline distT="0" distB="0" distL="0" distR="0" wp14:anchorId="68F84F9A" wp14:editId="6F47D7FB">
                          <wp:extent cx="1947794" cy="213468"/>
                          <wp:effectExtent l="0" t="0" r="825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FBBC-Logo-Straight-White-WE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8745" cy="2409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DF7B" w14:textId="77777777" w:rsidR="00E02F9F" w:rsidRDefault="00E02F9F" w:rsidP="009772A6">
      <w:r>
        <w:separator/>
      </w:r>
    </w:p>
  </w:footnote>
  <w:footnote w:type="continuationSeparator" w:id="0">
    <w:p w14:paraId="53A834DF" w14:textId="77777777" w:rsidR="00E02F9F" w:rsidRDefault="00E02F9F" w:rsidP="00977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80EC1" w14:textId="77777777" w:rsidR="00E02F9F" w:rsidRDefault="00E02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CBC44" wp14:editId="57775429">
              <wp:simplePos x="0" y="0"/>
              <wp:positionH relativeFrom="column">
                <wp:posOffset>4390845</wp:posOffset>
              </wp:positionH>
              <wp:positionV relativeFrom="paragraph">
                <wp:posOffset>-112144</wp:posOffset>
              </wp:positionV>
              <wp:extent cx="2058035" cy="571883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035" cy="571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AF1576" w14:textId="6E4BDDC4" w:rsidR="00E02F9F" w:rsidRPr="009772A6" w:rsidRDefault="00E02F9F" w:rsidP="00153F2A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  <w:t>5867 Pine Ave.</w:t>
                          </w:r>
                        </w:p>
                        <w:p w14:paraId="53EEB787" w14:textId="77777777" w:rsidR="00E02F9F" w:rsidRPr="009772A6" w:rsidRDefault="00E02F9F" w:rsidP="009772A6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9772A6"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  <w:t>Chino Hills, CA 91709</w:t>
                          </w:r>
                        </w:p>
                        <w:p w14:paraId="0803A47E" w14:textId="77777777" w:rsidR="00E02F9F" w:rsidRPr="009772A6" w:rsidRDefault="00E02F9F" w:rsidP="009772A6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 w:rsidRPr="009772A6">
                            <w:rPr>
                              <w:rFonts w:ascii="Arial" w:hAnsi="Arial" w:cs="Arial"/>
                              <w:color w:val="FFFFFF" w:themeColor="background1"/>
                              <w:sz w:val="21"/>
                              <w:szCs w:val="21"/>
                            </w:rPr>
                            <w:t>1 (888) 638-3222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45.75pt;margin-top:-8.8pt;width:162.0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" filled="f" stroked="f">
              <v:textbox>
                <w:txbxContent>
                  <w:p w14:paraId="72AF1576" w14:textId="6E4BDDC4" w:rsidR="00153F2A" w:rsidRPr="009772A6" w:rsidRDefault="00153F2A" w:rsidP="00153F2A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  <w:t>5867 Pine Ave.</w:t>
                    </w:r>
                  </w:p>
                  <w:p w14:paraId="53EEB787" w14:textId="77777777" w:rsidR="00844965" w:rsidRPr="009772A6" w:rsidRDefault="00844965" w:rsidP="009772A6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</w:pPr>
                    <w:r w:rsidRPr="009772A6"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  <w:t>Chino Hills, CA 91709</w:t>
                    </w:r>
                  </w:p>
                  <w:p w14:paraId="0803A47E" w14:textId="77777777" w:rsidR="00844965" w:rsidRPr="009772A6" w:rsidRDefault="00844965" w:rsidP="009772A6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</w:pPr>
                    <w:r w:rsidRPr="009772A6">
                      <w:rPr>
                        <w:rFonts w:ascii="Arial" w:hAnsi="Arial" w:cs="Arial"/>
                        <w:color w:val="FFFFFF" w:themeColor="background1"/>
                        <w:sz w:val="21"/>
                        <w:szCs w:val="21"/>
                      </w:rPr>
                      <w:t>1 (888) 638-3222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C6964B" wp14:editId="5D1F9202">
              <wp:simplePos x="0" y="0"/>
              <wp:positionH relativeFrom="margin">
                <wp:posOffset>-977900</wp:posOffset>
              </wp:positionH>
              <wp:positionV relativeFrom="page">
                <wp:posOffset>0</wp:posOffset>
              </wp:positionV>
              <wp:extent cx="7886700" cy="1031240"/>
              <wp:effectExtent l="0" t="0" r="12700" b="1016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031240"/>
                      </a:xfrm>
                      <a:prstGeom prst="rect">
                        <a:avLst/>
                      </a:prstGeom>
                      <a:solidFill>
                        <a:srgbClr val="0A73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C1F40" w14:textId="77777777" w:rsidR="00E02F9F" w:rsidRDefault="00E02F9F" w:rsidP="006056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240"/>
                            <w:ind w:left="576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2177D46D" wp14:editId="0D1D2CEC">
                                <wp:extent cx="1519555" cy="584200"/>
                                <wp:effectExtent l="0" t="0" r="4445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BBC Logo Straight 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955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C6964B" id="Rectangle_x0020_197" o:spid="_x0000_s1027" style="position:absolute;margin-left:-77pt;margin-top:0;width:621pt;height:81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" o:allowoverlap="f" fillcolor="#0a73ce" stroked="f" strokeweight="1pt">
              <v:textbox>
                <w:txbxContent>
                  <w:p w14:paraId="7B1C1F40" w14:textId="77777777" w:rsidR="009772A6" w:rsidRDefault="009772A6" w:rsidP="006056D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before="240"/>
                      <w:ind w:left="576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noProof/>
                        <w:color w:val="FFFFFF" w:themeColor="background1"/>
                      </w:rPr>
                      <w:drawing>
                        <wp:inline distT="0" distB="0" distL="0" distR="0" wp14:anchorId="2177D46D" wp14:editId="0D1D2CEC">
                          <wp:extent cx="1519555" cy="584200"/>
                          <wp:effectExtent l="0" t="0" r="444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BBC Logo Straight 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955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A6"/>
    <w:rsid w:val="0002732E"/>
    <w:rsid w:val="000A1E08"/>
    <w:rsid w:val="000B4C90"/>
    <w:rsid w:val="001206AB"/>
    <w:rsid w:val="0012129D"/>
    <w:rsid w:val="00153F2A"/>
    <w:rsid w:val="001A2B06"/>
    <w:rsid w:val="002226A0"/>
    <w:rsid w:val="002315E0"/>
    <w:rsid w:val="002776A2"/>
    <w:rsid w:val="00281423"/>
    <w:rsid w:val="003463C6"/>
    <w:rsid w:val="00361782"/>
    <w:rsid w:val="003E2F79"/>
    <w:rsid w:val="00424FE3"/>
    <w:rsid w:val="00461112"/>
    <w:rsid w:val="00473623"/>
    <w:rsid w:val="00477BAF"/>
    <w:rsid w:val="00504CCC"/>
    <w:rsid w:val="00525F5A"/>
    <w:rsid w:val="005777AA"/>
    <w:rsid w:val="005B54D7"/>
    <w:rsid w:val="005D6DB6"/>
    <w:rsid w:val="006056DD"/>
    <w:rsid w:val="006830C4"/>
    <w:rsid w:val="00684073"/>
    <w:rsid w:val="00687DCD"/>
    <w:rsid w:val="006B7479"/>
    <w:rsid w:val="006C2A81"/>
    <w:rsid w:val="006C4300"/>
    <w:rsid w:val="006E5828"/>
    <w:rsid w:val="007412A0"/>
    <w:rsid w:val="007A143F"/>
    <w:rsid w:val="007E79DD"/>
    <w:rsid w:val="007E7CCC"/>
    <w:rsid w:val="00844965"/>
    <w:rsid w:val="008A1C52"/>
    <w:rsid w:val="008B3207"/>
    <w:rsid w:val="008C04D9"/>
    <w:rsid w:val="008D30FB"/>
    <w:rsid w:val="008D7BB0"/>
    <w:rsid w:val="0097054F"/>
    <w:rsid w:val="009772A6"/>
    <w:rsid w:val="00987E84"/>
    <w:rsid w:val="009B3921"/>
    <w:rsid w:val="009B7EB1"/>
    <w:rsid w:val="00A13314"/>
    <w:rsid w:val="00A62B45"/>
    <w:rsid w:val="00A75F7D"/>
    <w:rsid w:val="00AA7230"/>
    <w:rsid w:val="00AC0F1C"/>
    <w:rsid w:val="00AF23B6"/>
    <w:rsid w:val="00B253BF"/>
    <w:rsid w:val="00B72A6E"/>
    <w:rsid w:val="00BB4847"/>
    <w:rsid w:val="00BD703D"/>
    <w:rsid w:val="00BE187C"/>
    <w:rsid w:val="00C84168"/>
    <w:rsid w:val="00D912A4"/>
    <w:rsid w:val="00DF05A8"/>
    <w:rsid w:val="00DF53D7"/>
    <w:rsid w:val="00E02F9F"/>
    <w:rsid w:val="00E1614E"/>
    <w:rsid w:val="00E529EB"/>
    <w:rsid w:val="00E71AB3"/>
    <w:rsid w:val="00EA192A"/>
    <w:rsid w:val="00EC7997"/>
    <w:rsid w:val="00F31027"/>
    <w:rsid w:val="00F47F7F"/>
    <w:rsid w:val="00F559BE"/>
    <w:rsid w:val="00F9544F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10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A6"/>
  </w:style>
  <w:style w:type="paragraph" w:styleId="Footer">
    <w:name w:val="footer"/>
    <w:basedOn w:val="Normal"/>
    <w:link w:val="FooterChar"/>
    <w:uiPriority w:val="99"/>
    <w:unhideWhenUsed/>
    <w:rsid w:val="0097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A6"/>
  </w:style>
  <w:style w:type="paragraph" w:styleId="BalloonText">
    <w:name w:val="Balloon Text"/>
    <w:basedOn w:val="Normal"/>
    <w:link w:val="BalloonTextChar"/>
    <w:uiPriority w:val="99"/>
    <w:semiHidden/>
    <w:unhideWhenUsed/>
    <w:rsid w:val="00361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A6"/>
  </w:style>
  <w:style w:type="paragraph" w:styleId="Footer">
    <w:name w:val="footer"/>
    <w:basedOn w:val="Normal"/>
    <w:link w:val="FooterChar"/>
    <w:uiPriority w:val="99"/>
    <w:unhideWhenUsed/>
    <w:rsid w:val="0097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A6"/>
  </w:style>
  <w:style w:type="paragraph" w:styleId="BalloonText">
    <w:name w:val="Balloon Text"/>
    <w:basedOn w:val="Normal"/>
    <w:link w:val="BalloonTextChar"/>
    <w:uiPriority w:val="99"/>
    <w:semiHidden/>
    <w:unhideWhenUsed/>
    <w:rsid w:val="00361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19C89-0F2D-2A42-8D9C-45ECC6E4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Rosenquist</dc:creator>
  <cp:keywords/>
  <dc:description/>
  <cp:lastModifiedBy>Amy Kneepkens</cp:lastModifiedBy>
  <cp:revision>3</cp:revision>
  <cp:lastPrinted>2017-02-06T19:13:00Z</cp:lastPrinted>
  <dcterms:created xsi:type="dcterms:W3CDTF">2017-10-25T21:25:00Z</dcterms:created>
  <dcterms:modified xsi:type="dcterms:W3CDTF">2017-10-25T22:43:00Z</dcterms:modified>
</cp:coreProperties>
</file>